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2DE" w:rsidRDefault="000222DE" w:rsidP="000222DE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                                                                                                                                                                                                                Приложение </w:t>
      </w:r>
    </w:p>
    <w:p w:rsidR="000222DE" w:rsidRDefault="000222DE" w:rsidP="000222DE">
      <w:pPr>
        <w:tabs>
          <w:tab w:val="left" w:pos="13575"/>
        </w:tabs>
        <w:spacing w:after="0"/>
        <w:jc w:val="righ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к решению Сосновоборского сельского Совета</w:t>
      </w:r>
    </w:p>
    <w:p w:rsidR="000222DE" w:rsidRDefault="000222DE" w:rsidP="000222DE">
      <w:pPr>
        <w:tabs>
          <w:tab w:val="left" w:pos="13575"/>
        </w:tabs>
        <w:spacing w:after="0"/>
        <w:jc w:val="righ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народных депутатов от  26.04. 2018 № 109</w:t>
      </w:r>
    </w:p>
    <w:p w:rsidR="000222DE" w:rsidRDefault="000222DE" w:rsidP="000222DE">
      <w:pPr>
        <w:spacing w:after="0"/>
        <w:rPr>
          <w:noProof/>
        </w:rPr>
      </w:pPr>
    </w:p>
    <w:p w:rsidR="000222DE" w:rsidRDefault="000222DE" w:rsidP="000222DE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Фрагмент  карты градостроительного зонирования с. Сосновый Бор                         Фрагмент  карты градостроительного зонирования с. Сосновый Бор                       </w:t>
      </w:r>
    </w:p>
    <w:p w:rsidR="000222DE" w:rsidRDefault="000222DE" w:rsidP="000222DE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Сосновоборского сельсовета  </w:t>
      </w:r>
      <w:r w:rsidRPr="00C236C4">
        <w:rPr>
          <w:rFonts w:ascii="Times New Roman" w:hAnsi="Times New Roman" w:cs="Times New Roman"/>
          <w:b/>
          <w:noProof/>
        </w:rPr>
        <w:t>до изменения</w:t>
      </w:r>
      <w:r>
        <w:rPr>
          <w:rFonts w:ascii="Times New Roman" w:hAnsi="Times New Roman" w:cs="Times New Roman"/>
          <w:noProof/>
        </w:rPr>
        <w:t xml:space="preserve">                                                        </w:t>
      </w:r>
      <w:r w:rsidR="00C236C4">
        <w:rPr>
          <w:rFonts w:ascii="Times New Roman" w:hAnsi="Times New Roman" w:cs="Times New Roman"/>
          <w:noProof/>
        </w:rPr>
        <w:t xml:space="preserve">          </w:t>
      </w:r>
      <w:r>
        <w:rPr>
          <w:rFonts w:ascii="Times New Roman" w:hAnsi="Times New Roman" w:cs="Times New Roman"/>
          <w:noProof/>
        </w:rPr>
        <w:t xml:space="preserve">Сосновоборского сельсовета </w:t>
      </w:r>
      <w:r w:rsidRPr="00C236C4">
        <w:rPr>
          <w:rFonts w:ascii="Times New Roman" w:hAnsi="Times New Roman" w:cs="Times New Roman"/>
          <w:b/>
          <w:noProof/>
        </w:rPr>
        <w:t>с</w:t>
      </w:r>
      <w:r w:rsidR="00C236C4" w:rsidRPr="00C236C4">
        <w:rPr>
          <w:rFonts w:ascii="Times New Roman" w:hAnsi="Times New Roman" w:cs="Times New Roman"/>
          <w:b/>
          <w:noProof/>
        </w:rPr>
        <w:t xml:space="preserve"> </w:t>
      </w:r>
      <w:r w:rsidRPr="00C236C4">
        <w:rPr>
          <w:rFonts w:ascii="Times New Roman" w:hAnsi="Times New Roman" w:cs="Times New Roman"/>
          <w:b/>
          <w:noProof/>
        </w:rPr>
        <w:t>изменениями</w:t>
      </w:r>
    </w:p>
    <w:p w:rsidR="000222DE" w:rsidRDefault="000222DE" w:rsidP="000222DE">
      <w:pPr>
        <w:spacing w:after="0"/>
        <w:rPr>
          <w:rFonts w:ascii="Times New Roman" w:hAnsi="Times New Roman" w:cs="Times New Roman"/>
          <w:noProof/>
        </w:rPr>
      </w:pPr>
    </w:p>
    <w:p w:rsidR="000222DE" w:rsidRDefault="000222DE" w:rsidP="000222DE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4904105</wp:posOffset>
            </wp:positionH>
            <wp:positionV relativeFrom="paragraph">
              <wp:posOffset>37465</wp:posOffset>
            </wp:positionV>
            <wp:extent cx="4641215" cy="3834765"/>
            <wp:effectExtent l="19050" t="0" r="6985" b="0"/>
            <wp:wrapNone/>
            <wp:docPr id="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3181" t="13834" r="16316"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215" cy="3834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37465</wp:posOffset>
            </wp:positionV>
            <wp:extent cx="4739640" cy="3876675"/>
            <wp:effectExtent l="19050" t="0" r="381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0123" t="17029" r="14397" b="16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387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22DE" w:rsidRDefault="000222DE" w:rsidP="000222DE">
      <w:pPr>
        <w:tabs>
          <w:tab w:val="left" w:pos="8550"/>
        </w:tabs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ab/>
      </w:r>
    </w:p>
    <w:p w:rsidR="000222DE" w:rsidRDefault="000222DE" w:rsidP="000222DE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525" cy="9525"/>
            <wp:effectExtent l="0" t="0" r="0" b="0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2DE" w:rsidRDefault="000222DE" w:rsidP="000222DE">
      <w:pPr>
        <w:spacing w:after="0"/>
        <w:rPr>
          <w:rFonts w:ascii="Times New Roman" w:hAnsi="Times New Roman" w:cs="Times New Roman"/>
          <w:noProof/>
        </w:rPr>
      </w:pPr>
    </w:p>
    <w:p w:rsidR="000222DE" w:rsidRDefault="000222DE" w:rsidP="000222DE">
      <w:pPr>
        <w:spacing w:after="0"/>
        <w:rPr>
          <w:rFonts w:ascii="Times New Roman" w:hAnsi="Times New Roman" w:cs="Times New Roman"/>
          <w:noProof/>
        </w:rPr>
      </w:pPr>
    </w:p>
    <w:p w:rsidR="000222DE" w:rsidRDefault="000222DE" w:rsidP="000222DE">
      <w:pPr>
        <w:spacing w:after="0"/>
        <w:rPr>
          <w:rFonts w:ascii="Times New Roman" w:hAnsi="Times New Roman" w:cs="Times New Roman"/>
          <w:noProof/>
        </w:rPr>
      </w:pPr>
    </w:p>
    <w:p w:rsidR="000222DE" w:rsidRDefault="000222DE" w:rsidP="000222DE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525" cy="9525"/>
            <wp:effectExtent l="0" t="0" r="0" b="0"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2DE" w:rsidRDefault="00C236C4" w:rsidP="000222DE">
      <w:pPr>
        <w:spacing w:after="0"/>
        <w:rPr>
          <w:rFonts w:ascii="Times New Roman" w:hAnsi="Times New Roman" w:cs="Times New Roman"/>
          <w:noProof/>
        </w:rPr>
      </w:pPr>
      <w:r>
        <w:pict>
          <v:line id="Прямая соединительная линия 92" o:spid="_x0000_s1030" style="position:absolute;flip:y;z-index:251653120;visibility:visible;mso-width-relative:margin;mso-height-relative:margin" from="155.55pt,74.6pt" to="208.95pt,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" strokecolor="red" strokeweight="2pt"/>
        </w:pict>
      </w:r>
      <w:r>
        <w:pict>
          <v:line id="Прямая соединительная линия 94" o:spid="_x0000_s1031" style="position:absolute;z-index:251654144;visibility:visible;mso-width-relative:margin;mso-height-relative:margin" from="131.85pt,50.45pt" to="155.55pt,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" strokecolor="red" strokeweight="2pt"/>
        </w:pict>
      </w:r>
      <w:r>
        <w:pict>
          <v:line id="Прямая соединительная линия 6" o:spid="_x0000_s1032" style="position:absolute;flip:x y;z-index:251655168;visibility:visible;mso-width-relative:margin;mso-height-relative:margin" from="196.75pt,47.5pt" to="208.8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" strokecolor="red" strokeweight="2pt"/>
        </w:pict>
      </w:r>
      <w:r>
        <w:pict>
          <v:line id="Прямая соединительная линия 7" o:spid="_x0000_s1033" style="position:absolute;z-index:251656192;visibility:visible;mso-width-relative:margin;mso-height-relative:margin" from="175.95pt,26.2pt" to="196.6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" strokecolor="red" strokeweight="2pt"/>
        </w:pict>
      </w:r>
      <w:r>
        <w:pict>
          <v:line id="Прямая соединительная линия 8" o:spid="_x0000_s1034" style="position:absolute;flip:y;z-index:251657216;visibility:visible;mso-width-relative:margin;mso-height-relative:margin" from="133.9pt,26.35pt" to="175.95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" strokecolor="red" strokeweight="2pt"/>
        </w:pict>
      </w:r>
      <w:r>
        <w:pict>
          <v:line id="Прямая соединительная линия 19" o:spid="_x0000_s1035" style="position:absolute;flip:y;z-index:251658240;visibility:visible;mso-width-relative:margin;mso-height-relative:margin" from="516.85pt,13.3pt" to="561.15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" strokecolor="red" strokeweight="2pt"/>
        </w:pict>
      </w:r>
      <w:r>
        <w:pict>
          <v:line id="Прямая соединительная линия 20" o:spid="_x0000_s1036" style="position:absolute;z-index:251659264;visibility:visible;mso-width-relative:margin;mso-height-relative:margin" from="580.15pt,36.05pt" to="597.55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" strokecolor="red" strokeweight="2pt"/>
        </w:pict>
      </w:r>
      <w:r>
        <w:pict>
          <v:line id="Прямая соединительная линия 21" o:spid="_x0000_s1037" style="position:absolute;flip:y;z-index:251660288;visibility:visible;mso-width-relative:margin;mso-height-relative:margin" from="543.75pt,70.6pt" to="597.65pt,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" strokecolor="red" strokeweight="2pt"/>
        </w:pict>
      </w:r>
      <w:r>
        <w:pict>
          <v:line id="Прямая соединительная линия 22" o:spid="_x0000_s1038" style="position:absolute;flip:x y;z-index:251661312;visibility:visible;mso-width-relative:margin;mso-height-relative:margin" from="516.85pt,38.8pt" to="543.75pt,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" strokecolor="red" strokeweight="2pt"/>
        </w:pict>
      </w:r>
      <w:r>
        <w:pict>
          <v:line id="Прямая соединительная линия 23" o:spid="_x0000_s1039" style="position:absolute;z-index:251662336;visibility:visible;mso-width-relative:margin;mso-height-relative:margin" from="560.55pt,13.9pt" to="580.1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" strokecolor="red" strokeweight="2pt"/>
        </w:pict>
      </w:r>
    </w:p>
    <w:p w:rsidR="000222DE" w:rsidRDefault="000222DE" w:rsidP="000222DE">
      <w:pPr>
        <w:spacing w:after="0"/>
        <w:rPr>
          <w:noProof/>
        </w:rPr>
      </w:pPr>
    </w:p>
    <w:p w:rsidR="000222DE" w:rsidRDefault="000222DE" w:rsidP="000222DE">
      <w:pPr>
        <w:tabs>
          <w:tab w:val="left" w:pos="7905"/>
        </w:tabs>
        <w:rPr>
          <w:noProof/>
        </w:rPr>
      </w:pPr>
    </w:p>
    <w:p w:rsidR="000222DE" w:rsidRDefault="000222DE" w:rsidP="000222DE">
      <w:pPr>
        <w:tabs>
          <w:tab w:val="left" w:pos="9435"/>
        </w:tabs>
        <w:rPr>
          <w:noProof/>
        </w:rPr>
      </w:pPr>
    </w:p>
    <w:p w:rsidR="000222DE" w:rsidRDefault="000222DE" w:rsidP="000222DE">
      <w:pPr>
        <w:rPr>
          <w:noProof/>
        </w:rPr>
      </w:pPr>
    </w:p>
    <w:p w:rsidR="000222DE" w:rsidRDefault="000222DE" w:rsidP="000222DE">
      <w:pPr>
        <w:rPr>
          <w:noProof/>
        </w:rPr>
      </w:pPr>
    </w:p>
    <w:p w:rsidR="000222DE" w:rsidRDefault="000222DE" w:rsidP="000222DE">
      <w:pPr>
        <w:rPr>
          <w:noProof/>
        </w:rPr>
      </w:pPr>
    </w:p>
    <w:p w:rsidR="000222DE" w:rsidRDefault="000222DE" w:rsidP="000222DE"/>
    <w:p w:rsidR="000222DE" w:rsidRDefault="000222DE" w:rsidP="000222DE"/>
    <w:p w:rsidR="000222DE" w:rsidRDefault="000222DE" w:rsidP="000222DE"/>
    <w:p w:rsidR="000222DE" w:rsidRDefault="00C236C4" w:rsidP="000222DE">
      <w:pPr>
        <w:rPr>
          <w:rFonts w:ascii="Times New Roman" w:hAnsi="Times New Roman" w:cs="Times New Roma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alt="Описание: Широкий диагональный 2" style="position:absolute;margin-left:5.6pt;margin-top:18.85pt;width:52.5pt;height:2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" fillcolor="white [3212]">
            <v:fill r:id="rId8" o:title="" color2="white [3212]" type="pattern"/>
            <v:textbox>
              <w:txbxContent>
                <w:p w:rsidR="000222DE" w:rsidRDefault="000222DE" w:rsidP="000222DE"/>
              </w:txbxContent>
            </v:textbox>
          </v:shape>
        </w:pict>
      </w:r>
      <w:r w:rsidR="000222DE">
        <w:rPr>
          <w:rFonts w:ascii="Times New Roman" w:hAnsi="Times New Roman" w:cs="Times New Roman"/>
        </w:rPr>
        <w:t>Условные обозначения:</w:t>
      </w:r>
    </w:p>
    <w:p w:rsidR="00E935A8" w:rsidRDefault="00C236C4" w:rsidP="000222DE">
      <w:r>
        <w:rPr>
          <w:rFonts w:ascii="Times New Roman" w:eastAsiaTheme="minorHAnsi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9" type="#_x0000_t32" style="position:absolute;margin-left:12.3pt;margin-top:8.25pt;width:39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" strokecolor="red" strokeweight="1.75pt"/>
        </w:pic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bookmarkStart w:id="0" w:name="_GoBack"/>
      <w:bookmarkEnd w:id="0"/>
      <w:r w:rsidR="000222DE">
        <w:rPr>
          <w:rFonts w:ascii="Times New Roman" w:hAnsi="Times New Roman" w:cs="Times New Roman"/>
          <w:sz w:val="26"/>
          <w:szCs w:val="26"/>
        </w:rPr>
        <w:t xml:space="preserve">- </w:t>
      </w:r>
      <w:r w:rsidR="000222DE">
        <w:rPr>
          <w:rFonts w:ascii="Times New Roman" w:hAnsi="Times New Roman" w:cs="Times New Roman"/>
          <w:sz w:val="24"/>
          <w:szCs w:val="24"/>
        </w:rPr>
        <w:t xml:space="preserve">граница изменяемой части </w:t>
      </w:r>
      <w:r w:rsidR="000222DE">
        <w:rPr>
          <w:rFonts w:ascii="Times New Roman" w:hAnsi="Times New Roman" w:cs="Times New Roman"/>
          <w:noProof/>
          <w:sz w:val="24"/>
          <w:szCs w:val="24"/>
        </w:rPr>
        <w:t>карты градостроительного зонирования с. Сосновый Бор</w:t>
      </w:r>
    </w:p>
    <w:sectPr w:rsidR="00E935A8" w:rsidSect="000222D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222DE"/>
    <w:rsid w:val="000222DE"/>
    <w:rsid w:val="00C236C4"/>
    <w:rsid w:val="00E9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AutoShape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2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Кунсайтес Дарья</cp:lastModifiedBy>
  <cp:revision>3</cp:revision>
  <dcterms:created xsi:type="dcterms:W3CDTF">2018-04-26T23:46:00Z</dcterms:created>
  <dcterms:modified xsi:type="dcterms:W3CDTF">2018-04-27T01:11:00Z</dcterms:modified>
</cp:coreProperties>
</file>